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99AFE" w14:textId="77777777" w:rsidR="00596D1C" w:rsidRPr="00BE1115" w:rsidRDefault="00596D1C" w:rsidP="00596D1C">
      <w:pPr>
        <w:widowControl w:val="0"/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1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proofErr w:type="gramStart"/>
      <w:r w:rsidRPr="00BE111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 дошкольное</w:t>
      </w:r>
      <w:proofErr w:type="gramEnd"/>
      <w:r w:rsidRPr="00BE1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образовательное учреждение «Детский сад      </w:t>
      </w:r>
    </w:p>
    <w:p w14:paraId="34BBE45B" w14:textId="77777777" w:rsidR="00596D1C" w:rsidRPr="00BE1115" w:rsidRDefault="00596D1C" w:rsidP="00596D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E1115">
        <w:rPr>
          <w:rFonts w:ascii="Times New Roman" w:eastAsia="Times New Roman" w:hAnsi="Times New Roman" w:cs="Times New Roman"/>
          <w:sz w:val="24"/>
          <w:szCs w:val="24"/>
        </w:rPr>
        <w:t>комбинированного вида №5» г. Лениногорска муниципального образования</w:t>
      </w:r>
    </w:p>
    <w:p w14:paraId="273447FC" w14:textId="77777777" w:rsidR="00596D1C" w:rsidRPr="00BE1115" w:rsidRDefault="00596D1C" w:rsidP="00596D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E1115">
        <w:rPr>
          <w:rFonts w:ascii="Times New Roman" w:eastAsia="Times New Roman" w:hAnsi="Times New Roman" w:cs="Times New Roman"/>
          <w:sz w:val="24"/>
          <w:szCs w:val="24"/>
        </w:rPr>
        <w:t xml:space="preserve"> «Лениногорский муниципальный район» Республики Татарстан</w:t>
      </w:r>
    </w:p>
    <w:p w14:paraId="1BBA489E" w14:textId="77777777" w:rsidR="00596D1C" w:rsidRPr="007B5AF0" w:rsidRDefault="00596D1C" w:rsidP="00596D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480A678" w14:textId="77777777" w:rsidR="00596D1C" w:rsidRPr="007B5AF0" w:rsidRDefault="00596D1C" w:rsidP="00596D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5A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Приказ </w:t>
      </w:r>
    </w:p>
    <w:p w14:paraId="667F37F6" w14:textId="77777777" w:rsidR="00596D1C" w:rsidRPr="007B5AF0" w:rsidRDefault="00596D1C" w:rsidP="00596D1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</w:pPr>
      <w:r w:rsidRPr="007B5AF0">
        <w:rPr>
          <w:rFonts w:ascii="Times New Roman" w:eastAsia="Times New Roman" w:hAnsi="Times New Roman" w:cs="Times New Roman"/>
          <w:sz w:val="24"/>
          <w:szCs w:val="24"/>
          <w:u w:val="single"/>
        </w:rPr>
        <w:t>от 27.08.202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7B5A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</w:p>
    <w:p w14:paraId="3992C790" w14:textId="77777777" w:rsidR="00596D1C" w:rsidRPr="007B5AF0" w:rsidRDefault="00596D1C" w:rsidP="00596D1C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Об оказании дополнительных </w:t>
      </w:r>
    </w:p>
    <w:p w14:paraId="4EFEA811" w14:textId="77777777" w:rsidR="00596D1C" w:rsidRPr="007B5AF0" w:rsidRDefault="00596D1C" w:rsidP="00596D1C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proofErr w:type="gramStart"/>
      <w:r w:rsidRPr="007B5AF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платных  образовательных</w:t>
      </w:r>
      <w:proofErr w:type="gramEnd"/>
      <w:r w:rsidRPr="007B5AF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услуг</w:t>
      </w:r>
    </w:p>
    <w:p w14:paraId="1A827C54" w14:textId="77777777" w:rsidR="00596D1C" w:rsidRPr="007B5AF0" w:rsidRDefault="00596D1C" w:rsidP="00596D1C">
      <w:pPr>
        <w:tabs>
          <w:tab w:val="left" w:pos="618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Согласно ФЗ №273 от 29.12.2013 года «Об образовании в Российской Федерации», ст.23, п.4;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 Закона РТ 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Об образовании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, ст.3, пункт 8, Постановления РФ от 15.08.2013 года №706 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Об утвер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дении Правил оказания платных образовательных услуг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»;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  лицензии МО и Н РТ, приложение №1 от 27.07.2015 года, рег. №6927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Устава МБДОУ 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Детский сад №5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 от 22.06.2015  года №197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 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Положения «О порядке оказания дополнительных платных образовательных услуг МБДОУ «Детский сад №5»», введённого в действие приказом заведующего 11.09.2014 года №80 , Регламента о порядке оказания платных образовательных услуг, предоставляемых физическими лицами МБДОУ «Детский сад №5» МО «Лениногорский муниципальный район» РТ, введённого в действие  приказом заведующего 14.05.2014 года №42 </w:t>
      </w:r>
      <w:r w:rsidRPr="007B5AF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целях наиболее полного удовлетворения образовательных потребностей воспитанников детского сада и их родителей на период с 1.09.202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г. по 31.05.202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г.</w:t>
      </w:r>
    </w:p>
    <w:p w14:paraId="1AE8686D" w14:textId="77777777" w:rsidR="00596D1C" w:rsidRPr="007B5AF0" w:rsidRDefault="00596D1C" w:rsidP="00596D1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ПРИКАЗЫВАЮ:</w:t>
      </w:r>
    </w:p>
    <w:p w14:paraId="60FAE321" w14:textId="77777777" w:rsidR="00596D1C" w:rsidRDefault="00596D1C" w:rsidP="00596D1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Организовать с 01.09.202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 </w:t>
      </w:r>
      <w:proofErr w:type="gramStart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года  платн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ую</w:t>
      </w:r>
      <w:proofErr w:type="gramEnd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ую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услугу - кружок </w:t>
      </w:r>
      <w:r w:rsidRPr="00BE1115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физкультурно-оздоровительной направленности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 </w:t>
      </w:r>
      <w:r w:rsidRPr="00BE1115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“Спортивно-оздоровительная гимнастика”, руководитель Гамза О.Р., внештатный сотрудник</w:t>
      </w:r>
      <w:r w:rsidRPr="00BE11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(старшая группа № 1,  средняя группа № 1,   средняя группа № 2)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14:paraId="13E85869" w14:textId="77777777" w:rsidR="00596D1C" w:rsidRPr="00BE1115" w:rsidRDefault="00596D1C" w:rsidP="00596D1C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1115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Занятия проводит</w:t>
      </w:r>
      <w:r w:rsidRPr="00BE11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ь 2 раза в неделю согласно расписанию по дополнительному образованию во вторую половину дня с продолжительностью обучения в  кружке 9 месяцев (с сентября по май). </w:t>
      </w:r>
    </w:p>
    <w:p w14:paraId="53946B71" w14:textId="77777777" w:rsidR="00596D1C" w:rsidRPr="00BE1115" w:rsidRDefault="00596D1C" w:rsidP="00596D1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Организовать  01.10.202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1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г 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платн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ую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ую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услугу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 – кружок </w:t>
      </w:r>
      <w:r w:rsidRPr="00BE1115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proofErr w:type="spellStart"/>
      <w:r w:rsidRPr="00BE1115">
        <w:rPr>
          <w:rFonts w:ascii="Times New Roman" w:eastAsia="Times New Roman" w:hAnsi="Times New Roman" w:cs="Times New Roman"/>
          <w:spacing w:val="2"/>
          <w:sz w:val="24"/>
          <w:szCs w:val="24"/>
        </w:rPr>
        <w:t>Читайка</w:t>
      </w:r>
      <w:proofErr w:type="spellEnd"/>
      <w:r w:rsidRPr="00BE1115">
        <w:rPr>
          <w:rFonts w:ascii="Times New Roman" w:eastAsia="Times New Roman" w:hAnsi="Times New Roman" w:cs="Times New Roman"/>
          <w:spacing w:val="2"/>
          <w:sz w:val="24"/>
          <w:szCs w:val="24"/>
        </w:rPr>
        <w:t>», руководител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и:</w:t>
      </w:r>
    </w:p>
    <w:p w14:paraId="7FEAA9D6" w14:textId="77777777" w:rsidR="00596D1C" w:rsidRDefault="00596D1C" w:rsidP="00596D1C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BE1115">
        <w:rPr>
          <w:rFonts w:ascii="Times New Roman" w:eastAsia="Times New Roman" w:hAnsi="Times New Roman" w:cs="Times New Roman"/>
          <w:spacing w:val="2"/>
          <w:sz w:val="24"/>
          <w:szCs w:val="24"/>
        </w:rPr>
        <w:t>Гиззатуллина</w:t>
      </w:r>
      <w:proofErr w:type="spellEnd"/>
      <w:r w:rsidRPr="00BE11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Л.Ф.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Pr="00BE11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подготовительная к школе группы №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3;</w:t>
      </w:r>
    </w:p>
    <w:p w14:paraId="68826423" w14:textId="77777777" w:rsidR="00596D1C" w:rsidRDefault="00596D1C" w:rsidP="00596D1C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Гайнутдинова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А.Р. – подготовительная к школе группа № 2;</w:t>
      </w:r>
    </w:p>
    <w:p w14:paraId="6D48740B" w14:textId="77777777" w:rsidR="00596D1C" w:rsidRDefault="00596D1C" w:rsidP="00596D1C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Кузьмина Л.А. – подготовительная к школе группа № 1.</w:t>
      </w:r>
    </w:p>
    <w:p w14:paraId="0F98C854" w14:textId="77777777" w:rsidR="00596D1C" w:rsidRPr="00BE1115" w:rsidRDefault="00596D1C" w:rsidP="00596D1C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Занятия проводит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ь 2 раза в неделю согласно расписанию по дополнительному образованию во второй половине дня с продолжительностью обучения в  кружках 8 месяцев.</w:t>
      </w:r>
    </w:p>
    <w:p w14:paraId="7349FB94" w14:textId="77777777" w:rsidR="00596D1C" w:rsidRDefault="00596D1C" w:rsidP="00596D1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Организовать с 01.09.2021г. платную образовательную услугу – индивидуальные логопедические занятия, руководитель Эскина Л.Ф.</w:t>
      </w:r>
    </w:p>
    <w:p w14:paraId="78455E63" w14:textId="77777777" w:rsidR="00596D1C" w:rsidRPr="00955A09" w:rsidRDefault="00596D1C" w:rsidP="00596D1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Заклю</w:t>
      </w:r>
      <w:proofErr w:type="spellEnd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ч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ить до 01.09.202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года трудовое сог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лашение с </w:t>
      </w:r>
      <w:r w:rsidRPr="00955A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Гамза О.Р. </w:t>
      </w:r>
    </w:p>
    <w:p w14:paraId="18430576" w14:textId="77777777" w:rsidR="00596D1C" w:rsidRDefault="00596D1C" w:rsidP="00596D1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Заключить до 01.10.202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г. трудовые </w:t>
      </w:r>
      <w:proofErr w:type="gramStart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соглашения  с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5A09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Гиззатуллиной Л.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Ф., Гайнутдиновой А.Р., Кузьминой Л.А., Эскиной Л.Ф.</w:t>
      </w:r>
    </w:p>
    <w:p w14:paraId="5E353F54" w14:textId="77777777" w:rsidR="00596D1C" w:rsidRPr="00955A09" w:rsidRDefault="00596D1C" w:rsidP="00596D1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5A09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Оплату за одну дополнительную  образовательную услугу  в месяц установить согласно приложения № 2  к Постановлению руководителя Исполнительного комитета муниципального образования “Лениногорский муниципальный район” от 20.10.2014 г. №393. </w:t>
      </w:r>
    </w:p>
    <w:p w14:paraId="3BCB73F3" w14:textId="77777777" w:rsidR="00596D1C" w:rsidRPr="007B5AF0" w:rsidRDefault="00596D1C" w:rsidP="00596D1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«СОГ», руководитель Гамза О.Ю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500</w:t>
      </w: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рублей</w:t>
      </w:r>
    </w:p>
    <w:p w14:paraId="072C037A" w14:textId="77777777" w:rsidR="00596D1C" w:rsidRPr="007B5AF0" w:rsidRDefault="00596D1C" w:rsidP="00596D1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«Читай-ка», руководители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Гайнутдинова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А.Р.,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Гиззатуллина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Л.Ф., Кузьмина Л.А. – 500 рублей</w:t>
      </w:r>
    </w:p>
    <w:p w14:paraId="3E8E1CC3" w14:textId="77777777" w:rsidR="00596D1C" w:rsidRPr="00955A09" w:rsidRDefault="00596D1C" w:rsidP="00596D1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 “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Индивидуальные логопедические занятия”, руководитель Эскина Л.Ф. – 1000 рублей</w:t>
      </w:r>
    </w:p>
    <w:p w14:paraId="6CF23C94" w14:textId="77777777" w:rsidR="00596D1C" w:rsidRPr="007B5AF0" w:rsidRDefault="00596D1C" w:rsidP="00596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8. Контроль за организацией занятий, за учётом рабочего времени педагогов в </w:t>
      </w:r>
      <w:proofErr w:type="gramStart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рамках  дополнительного</w:t>
      </w:r>
      <w:proofErr w:type="gramEnd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образования возложить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оставляю за собой.</w:t>
      </w:r>
    </w:p>
    <w:p w14:paraId="240AEE82" w14:textId="77777777" w:rsidR="00596D1C" w:rsidRPr="007B5AF0" w:rsidRDefault="00596D1C" w:rsidP="00596D1C">
      <w:pPr>
        <w:shd w:val="clear" w:color="auto" w:fill="FFFFFF"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9. </w:t>
      </w:r>
      <w:r w:rsidRPr="007B5AF0">
        <w:rPr>
          <w:rFonts w:ascii="Times New Roman" w:eastAsia="Times New Roman" w:hAnsi="Times New Roman" w:cs="Times New Roman"/>
          <w:sz w:val="24"/>
          <w:szCs w:val="24"/>
        </w:rPr>
        <w:t>Руководителям кружков оформить надлежащим образом всю организационную документацию: договоры с родителями на основании их личных заявлений, рабочую программу, учебный и тематический план, список воспитанников, табель посещаемости.</w:t>
      </w:r>
    </w:p>
    <w:p w14:paraId="526CA4B4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>10. Воспитателям групп, в которых планируется проведение кружков организовать работу с родителями по информированию их о дополнительных услугах в ДОУ, организовать запись в предложенные кружки.</w:t>
      </w:r>
    </w:p>
    <w:p w14:paraId="2CF75F10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 xml:space="preserve">11. Заведующей ДОУ подтвердить договоры с </w:t>
      </w:r>
      <w:proofErr w:type="gramStart"/>
      <w:r w:rsidRPr="007B5AF0">
        <w:rPr>
          <w:rFonts w:ascii="Times New Roman" w:eastAsia="Times New Roman" w:hAnsi="Times New Roman" w:cs="Times New Roman"/>
          <w:sz w:val="24"/>
          <w:szCs w:val="24"/>
        </w:rPr>
        <w:t>родителями  на</w:t>
      </w:r>
      <w:proofErr w:type="gramEnd"/>
      <w:r w:rsidRPr="007B5AF0">
        <w:rPr>
          <w:rFonts w:ascii="Times New Roman" w:eastAsia="Times New Roman" w:hAnsi="Times New Roman" w:cs="Times New Roman"/>
          <w:sz w:val="24"/>
          <w:szCs w:val="24"/>
        </w:rPr>
        <w:t xml:space="preserve"> оказание платных образовательных услуг, составить и утвердить смету о расходовании внебюджетных средств.</w:t>
      </w:r>
    </w:p>
    <w:p w14:paraId="2906C234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>12. Утвердить расписание занятий, учебный план, перечень и прейскурант услуг, штатное расписание (Приложения к приказу)</w:t>
      </w:r>
    </w:p>
    <w:p w14:paraId="0355131F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>13. Оплату за оказание платных образовательных услуг производить строго через «Ак Барс» банк  через внебюджетный счет МБДОУ «Детский сад комбинированного вида № 5» г. Лениногорска МО «ЛМР»  РТ на основании квитанций об оплате услуги родителями, которые каждый руководитель кружка предоставляет заведующей ежемесячно до 10 числа.</w:t>
      </w:r>
    </w:p>
    <w:p w14:paraId="71CB31A6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 xml:space="preserve">14. Работникам, оказывающим платные образовательные услуги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AF0">
        <w:rPr>
          <w:rFonts w:ascii="Times New Roman" w:eastAsia="Times New Roman" w:hAnsi="Times New Roman" w:cs="Times New Roman"/>
          <w:sz w:val="24"/>
          <w:szCs w:val="24"/>
        </w:rPr>
        <w:t>плату производить через централизованную бухгалтерию Управления образования по табелю оплаты дополнительных услуг на расчетную (зарплатную) банковскую карту.</w:t>
      </w:r>
    </w:p>
    <w:p w14:paraId="1B3C9FA6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 xml:space="preserve">15.  Работникам, оказывающим платные образовательные услуги, запрещается оказывать дополнительные </w:t>
      </w:r>
      <w:proofErr w:type="gramStart"/>
      <w:r w:rsidRPr="007B5AF0">
        <w:rPr>
          <w:rFonts w:ascii="Times New Roman" w:eastAsia="Times New Roman" w:hAnsi="Times New Roman" w:cs="Times New Roman"/>
          <w:sz w:val="24"/>
          <w:szCs w:val="24"/>
        </w:rPr>
        <w:t>услуги  в</w:t>
      </w:r>
      <w:proofErr w:type="gramEnd"/>
      <w:r w:rsidRPr="007B5AF0">
        <w:rPr>
          <w:rFonts w:ascii="Times New Roman" w:eastAsia="Times New Roman" w:hAnsi="Times New Roman" w:cs="Times New Roman"/>
          <w:sz w:val="24"/>
          <w:szCs w:val="24"/>
        </w:rPr>
        <w:t xml:space="preserve"> первой половине дня или нарушать различные режимные моменты распорядка дня дошкольника в связи с организацией кружка. Строго следовать расписанию занятий. </w:t>
      </w:r>
    </w:p>
    <w:p w14:paraId="7FC574E6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>16. Руководитель кружка не имеет права оказывать дополнительную услугу в свое рабочее время, поскольку получает за это зарплату. В случае нарушения данного пункта педагог лишается предоставления выплаты оплаты труда за оказание дополнительной услуги в текущем месяце, что оформляется приказом заведующего. При повторном нарушении педагог лишается такого права до истечения срока договора на оказание дополнительной услуги.</w:t>
      </w:r>
    </w:p>
    <w:p w14:paraId="55229457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>17. Организатору платных услуг оформить «Книгу замечаний и предложений по предоставлению платных услуг», выдавать ее всем желающим, анализировать содержание предложений и замечаний с целью улучшения организации платных услуг.</w:t>
      </w:r>
    </w:p>
    <w:p w14:paraId="2AA19FF4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>18. Ознакомить под подпись и выдать на руки должностные инструкции и инструкции по охране труда для педагогов, занимающихся оказанием дополнительных образовательных услуг.</w:t>
      </w:r>
    </w:p>
    <w:p w14:paraId="15821F05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>19. Ответственность за жизнь и здоровье детей во время проведения занятий возложить на педагогов дополнительного образования.</w:t>
      </w:r>
    </w:p>
    <w:p w14:paraId="3BECD251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F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B5AF0">
        <w:rPr>
          <w:rFonts w:ascii="Times New Roman" w:eastAsia="Times New Roman" w:hAnsi="Times New Roman" w:cs="Times New Roman"/>
          <w:sz w:val="24"/>
          <w:szCs w:val="24"/>
        </w:rPr>
        <w:t xml:space="preserve">. Общее руководство </w:t>
      </w:r>
      <w:proofErr w:type="gramStart"/>
      <w:r w:rsidRPr="007B5AF0">
        <w:rPr>
          <w:rFonts w:ascii="Times New Roman" w:eastAsia="Times New Roman" w:hAnsi="Times New Roman" w:cs="Times New Roman"/>
          <w:sz w:val="24"/>
          <w:szCs w:val="24"/>
        </w:rPr>
        <w:t>и  контроль</w:t>
      </w:r>
      <w:proofErr w:type="gramEnd"/>
      <w:r w:rsidRPr="007B5AF0">
        <w:rPr>
          <w:rFonts w:ascii="Times New Roman" w:eastAsia="Times New Roman" w:hAnsi="Times New Roman" w:cs="Times New Roman"/>
          <w:sz w:val="24"/>
          <w:szCs w:val="24"/>
        </w:rPr>
        <w:t xml:space="preserve"> за исполнением приказа остается за заведующим ДОУ.</w:t>
      </w:r>
    </w:p>
    <w:p w14:paraId="074D3C8E" w14:textId="77777777" w:rsidR="00596D1C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8BFDF" w14:textId="77777777" w:rsidR="00596D1C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58EE7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7F2EE" w14:textId="77777777" w:rsidR="00596D1C" w:rsidRPr="007B5AF0" w:rsidRDefault="00596D1C" w:rsidP="00596D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Заведующий  МБДОУ</w:t>
      </w:r>
      <w:proofErr w:type="gramEnd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 5                           </w:t>
      </w:r>
      <w:proofErr w:type="spellStart"/>
      <w:r w:rsidRPr="007B5AF0">
        <w:rPr>
          <w:rFonts w:ascii="Times New Roman" w:eastAsia="Times New Roman" w:hAnsi="Times New Roman" w:cs="Times New Roman"/>
          <w:spacing w:val="2"/>
          <w:sz w:val="24"/>
          <w:szCs w:val="24"/>
        </w:rPr>
        <w:t>Г.И.Хузиатуллина</w:t>
      </w:r>
      <w:proofErr w:type="spellEnd"/>
    </w:p>
    <w:p w14:paraId="64BF8B72" w14:textId="77777777" w:rsidR="00596D1C" w:rsidRDefault="00596D1C" w:rsidP="00596D1C">
      <w:pPr>
        <w:shd w:val="clear" w:color="auto" w:fill="FFFFFF"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23557F57" w14:textId="77777777" w:rsidR="00596D1C" w:rsidRDefault="00596D1C" w:rsidP="00596D1C">
      <w:pPr>
        <w:shd w:val="clear" w:color="auto" w:fill="FFFFFF"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2202E7CD" w14:textId="77777777" w:rsidR="00596D1C" w:rsidRDefault="00596D1C" w:rsidP="00596D1C">
      <w:pPr>
        <w:shd w:val="clear" w:color="auto" w:fill="FFFFFF"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648369FA" w14:textId="77777777" w:rsidR="00596D1C" w:rsidRDefault="00596D1C" w:rsidP="00596D1C">
      <w:pPr>
        <w:shd w:val="clear" w:color="auto" w:fill="FFFFFF"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2085991A" w14:textId="77777777" w:rsidR="00596D1C" w:rsidRDefault="00596D1C" w:rsidP="00596D1C">
      <w:pPr>
        <w:shd w:val="clear" w:color="auto" w:fill="FFFFFF"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404F48E5" w14:textId="77777777" w:rsidR="00596D1C" w:rsidRDefault="00596D1C" w:rsidP="00596D1C">
      <w:pPr>
        <w:shd w:val="clear" w:color="auto" w:fill="FFFFFF"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3CAC59D9" w14:textId="77777777" w:rsidR="00596D1C" w:rsidRPr="007B5AF0" w:rsidRDefault="00596D1C" w:rsidP="00596D1C">
      <w:pPr>
        <w:shd w:val="clear" w:color="auto" w:fill="FFFFFF"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3AFFBFCF" w14:textId="77777777" w:rsidR="00596D1C" w:rsidRDefault="00596D1C" w:rsidP="00596D1C">
      <w:pPr>
        <w:spacing w:after="0" w:line="240" w:lineRule="auto"/>
        <w:ind w:left="709"/>
        <w:jc w:val="right"/>
        <w:rPr>
          <w:rFonts w:ascii="Times New Roman" w:eastAsiaTheme="minorEastAsia" w:hAnsi="Times New Roman"/>
          <w:sz w:val="24"/>
          <w:szCs w:val="24"/>
        </w:rPr>
      </w:pPr>
    </w:p>
    <w:p w14:paraId="006E4A36" w14:textId="77777777" w:rsidR="00596D1C" w:rsidRDefault="00596D1C" w:rsidP="00596D1C">
      <w:pPr>
        <w:spacing w:after="0" w:line="240" w:lineRule="auto"/>
        <w:ind w:left="709"/>
        <w:jc w:val="right"/>
        <w:rPr>
          <w:rFonts w:ascii="Times New Roman" w:eastAsiaTheme="minorEastAsia" w:hAnsi="Times New Roman"/>
          <w:sz w:val="24"/>
          <w:szCs w:val="24"/>
        </w:rPr>
      </w:pPr>
    </w:p>
    <w:p w14:paraId="22219D36" w14:textId="77777777" w:rsidR="00596D1C" w:rsidRDefault="00596D1C" w:rsidP="00596D1C">
      <w:pPr>
        <w:spacing w:after="0" w:line="240" w:lineRule="auto"/>
        <w:ind w:left="709"/>
        <w:jc w:val="right"/>
        <w:rPr>
          <w:rFonts w:ascii="Times New Roman" w:eastAsiaTheme="minorEastAsia" w:hAnsi="Times New Roman"/>
          <w:sz w:val="24"/>
          <w:szCs w:val="24"/>
        </w:rPr>
      </w:pPr>
    </w:p>
    <w:p w14:paraId="7E98DECE" w14:textId="77777777" w:rsidR="00596D1C" w:rsidRPr="007B5AF0" w:rsidRDefault="00596D1C" w:rsidP="00596D1C">
      <w:pPr>
        <w:spacing w:after="0" w:line="240" w:lineRule="auto"/>
        <w:ind w:left="709"/>
        <w:jc w:val="right"/>
        <w:rPr>
          <w:rFonts w:ascii="Times New Roman" w:eastAsiaTheme="minorEastAsia" w:hAnsi="Times New Roman"/>
          <w:sz w:val="24"/>
          <w:szCs w:val="24"/>
        </w:rPr>
      </w:pPr>
      <w:r w:rsidRPr="007B5AF0">
        <w:rPr>
          <w:rFonts w:ascii="Times New Roman" w:eastAsiaTheme="minorEastAsia" w:hAnsi="Times New Roman"/>
          <w:sz w:val="24"/>
          <w:szCs w:val="24"/>
        </w:rPr>
        <w:t xml:space="preserve">Приложение </w:t>
      </w:r>
    </w:p>
    <w:p w14:paraId="49A88766" w14:textId="65F793E6" w:rsidR="00596D1C" w:rsidRPr="007B5AF0" w:rsidRDefault="00596D1C" w:rsidP="00596D1C">
      <w:pPr>
        <w:spacing w:after="0" w:line="240" w:lineRule="auto"/>
        <w:ind w:left="709"/>
        <w:jc w:val="righ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к приказу № </w:t>
      </w:r>
      <w:r w:rsidR="005F0842">
        <w:rPr>
          <w:rFonts w:ascii="Times New Roman" w:eastAsiaTheme="minorEastAsia" w:hAnsi="Times New Roman"/>
          <w:sz w:val="24"/>
          <w:szCs w:val="24"/>
        </w:rPr>
        <w:t>66</w:t>
      </w:r>
    </w:p>
    <w:p w14:paraId="615F2E57" w14:textId="3105F5C3" w:rsidR="00596D1C" w:rsidRPr="00B72C46" w:rsidRDefault="00596D1C" w:rsidP="00596D1C">
      <w:pPr>
        <w:spacing w:after="0" w:line="240" w:lineRule="auto"/>
        <w:ind w:left="709"/>
        <w:jc w:val="right"/>
        <w:rPr>
          <w:rFonts w:ascii="Times New Roman" w:eastAsiaTheme="minorEastAsia" w:hAnsi="Times New Roman"/>
          <w:sz w:val="24"/>
          <w:szCs w:val="24"/>
        </w:rPr>
      </w:pPr>
      <w:r w:rsidRPr="007B5AF0">
        <w:rPr>
          <w:rFonts w:ascii="Times New Roman" w:eastAsiaTheme="minorEastAsia" w:hAnsi="Times New Roman"/>
          <w:sz w:val="24"/>
          <w:szCs w:val="24"/>
        </w:rPr>
        <w:t>от 27.08.2</w:t>
      </w:r>
      <w:r w:rsidR="005F0842">
        <w:rPr>
          <w:rFonts w:ascii="Times New Roman" w:eastAsiaTheme="minorEastAsia" w:hAnsi="Times New Roman"/>
          <w:sz w:val="24"/>
          <w:szCs w:val="24"/>
        </w:rPr>
        <w:t>1</w:t>
      </w:r>
    </w:p>
    <w:p w14:paraId="1B81BB17" w14:textId="77777777" w:rsidR="00596D1C" w:rsidRPr="007B5AF0" w:rsidRDefault="00596D1C" w:rsidP="0059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F32204" w14:textId="77777777" w:rsidR="00596D1C" w:rsidRPr="00B72C46" w:rsidRDefault="00596D1C" w:rsidP="00596D1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72C4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Перечень-прейскурант платных образовательных услуг</w:t>
      </w:r>
    </w:p>
    <w:p w14:paraId="3C6CEA4A" w14:textId="77777777" w:rsidR="00596D1C" w:rsidRPr="00B72C46" w:rsidRDefault="00596D1C" w:rsidP="00596D1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72C4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на период с 01.09.2021 по 31.05.2022г</w:t>
      </w:r>
    </w:p>
    <w:p w14:paraId="3964F5DF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121"/>
        <w:gridCol w:w="709"/>
        <w:gridCol w:w="430"/>
        <w:gridCol w:w="709"/>
        <w:gridCol w:w="1417"/>
        <w:gridCol w:w="2268"/>
        <w:gridCol w:w="1696"/>
      </w:tblGrid>
      <w:tr w:rsidR="00596D1C" w:rsidRPr="007B5AF0" w14:paraId="2B5DFD22" w14:textId="77777777" w:rsidTr="00AF6282">
        <w:trPr>
          <w:cantSplit/>
          <w:trHeight w:val="37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2F72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1489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 платных образовательных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C6A9CF" w14:textId="77777777" w:rsidR="00596D1C" w:rsidRPr="007B5AF0" w:rsidRDefault="00596D1C" w:rsidP="00AF6282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Стоимость 1 занятия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6D1C1A" w14:textId="77777777" w:rsidR="00596D1C" w:rsidRPr="007B5AF0" w:rsidRDefault="00596D1C" w:rsidP="00AF6282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DBEA3C" w14:textId="77777777" w:rsidR="00596D1C" w:rsidRPr="007B5AF0" w:rsidRDefault="00596D1C" w:rsidP="00AF6282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Стоимость услуги в месяц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B5E301" w14:textId="77777777" w:rsidR="00596D1C" w:rsidRPr="007B5AF0" w:rsidRDefault="00596D1C" w:rsidP="00AF6282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оки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D263B9" w14:textId="2A2BC0E5" w:rsidR="00596D1C" w:rsidRPr="007B5AF0" w:rsidRDefault="00596D1C" w:rsidP="00AF6282">
            <w:pPr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Группа, в которой будет </w:t>
            </w:r>
            <w:proofErr w:type="gramStart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проводится  кружок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487930" w14:textId="77777777" w:rsidR="00596D1C" w:rsidRPr="007B5AF0" w:rsidRDefault="00596D1C" w:rsidP="00AF6282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596D1C" w:rsidRPr="007B5AF0" w14:paraId="1D15DB4A" w14:textId="77777777" w:rsidTr="00AF62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BAE5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D036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«Спортивно-оздоровительная гимнастика»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8C79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C42B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60AA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38B1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BD76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Старшая №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14:paraId="36D62592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Средняя № 1,</w:t>
            </w:r>
          </w:p>
          <w:p w14:paraId="506C1360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Средняя № 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32B3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Гамза Оксана </w:t>
            </w:r>
            <w:proofErr w:type="spellStart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</w:tr>
      <w:tr w:rsidR="00596D1C" w:rsidRPr="007B5AF0" w14:paraId="3E93112A" w14:textId="77777777" w:rsidTr="00AF62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6CB0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8EBA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«Читай-ка»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59E6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AEB6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401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AD0A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01.10.202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2A14" w14:textId="77777777" w:rsidR="00596D1C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ая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№</w:t>
            </w:r>
            <w:proofErr w:type="gramEnd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</w:t>
            </w:r>
          </w:p>
          <w:p w14:paraId="58A92C1D" w14:textId="77777777" w:rsidR="00596D1C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0E2F1F" w14:textId="77777777" w:rsidR="00596D1C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ая 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№ 3</w:t>
            </w:r>
          </w:p>
          <w:p w14:paraId="5432A941" w14:textId="77777777" w:rsidR="00596D1C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93F928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ая 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4580" w14:textId="77777777" w:rsidR="00596D1C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Альбина Рустамовна</w:t>
            </w:r>
          </w:p>
          <w:p w14:paraId="1BD934C4" w14:textId="77777777" w:rsidR="00596D1C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Фоатовна</w:t>
            </w:r>
            <w:proofErr w:type="spellEnd"/>
          </w:p>
          <w:p w14:paraId="76CA00F1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Кузьмина Лариса Аркадьевна</w:t>
            </w:r>
          </w:p>
        </w:tc>
      </w:tr>
      <w:tr w:rsidR="00596D1C" w:rsidRPr="007B5AF0" w14:paraId="36C829D8" w14:textId="77777777" w:rsidTr="00AF62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C97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8A6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Индивидуальные логопедические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6032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3A7A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2BC5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E90E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01.10.202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24F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31B0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Эскина Лилия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</w:tbl>
    <w:p w14:paraId="37FA1584" w14:textId="77777777" w:rsidR="00596D1C" w:rsidRPr="007B5AF0" w:rsidRDefault="00596D1C" w:rsidP="00596D1C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4097E9B" w14:textId="77777777" w:rsidR="005F0842" w:rsidRDefault="005F0842" w:rsidP="00596D1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0ECB5612" w14:textId="77777777" w:rsidR="005F0842" w:rsidRDefault="005F0842" w:rsidP="00596D1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F443B3F" w14:textId="77777777" w:rsidR="005F0842" w:rsidRDefault="005F0842" w:rsidP="00596D1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0183ED3" w14:textId="29B1A644" w:rsidR="00596D1C" w:rsidRPr="00B72C46" w:rsidRDefault="00596D1C" w:rsidP="00596D1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72C4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Учебный план по реализации дополнительных платных образовательных программ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78"/>
        <w:gridCol w:w="3153"/>
        <w:gridCol w:w="3046"/>
        <w:gridCol w:w="1284"/>
        <w:gridCol w:w="1715"/>
      </w:tblGrid>
      <w:tr w:rsidR="00596D1C" w:rsidRPr="007B5AF0" w14:paraId="70A775B2" w14:textId="77777777" w:rsidTr="00AF6282">
        <w:trPr>
          <w:cantSplit/>
          <w:trHeight w:val="12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DE47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F10E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 платных образовательных услуг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86D1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Продолжительность одного занятия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ECDE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050D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Количество занятий в год</w:t>
            </w:r>
          </w:p>
        </w:tc>
      </w:tr>
      <w:tr w:rsidR="00596D1C" w:rsidRPr="007B5AF0" w14:paraId="40952FB9" w14:textId="77777777" w:rsidTr="00AF628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33C9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8541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«Спортивно-оздоровительная гимнастика»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E348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Средняя группа – 20 минут</w:t>
            </w:r>
          </w:p>
          <w:p w14:paraId="19DE24BD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Средняя группа – 20 минут</w:t>
            </w:r>
          </w:p>
          <w:p w14:paraId="7A34297E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Старшая группа - 25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C7E0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B504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68</w:t>
            </w:r>
          </w:p>
        </w:tc>
      </w:tr>
      <w:tr w:rsidR="00596D1C" w:rsidRPr="007B5AF0" w14:paraId="4FED09E3" w14:textId="77777777" w:rsidTr="00AF628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9ACF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BF6E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«Читай-ка»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BCB1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Подготовительная группа -30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B6C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814C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64</w:t>
            </w:r>
          </w:p>
        </w:tc>
      </w:tr>
      <w:tr w:rsidR="00596D1C" w:rsidRPr="007B5AF0" w14:paraId="5D1747ED" w14:textId="77777777" w:rsidTr="00AF628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3C08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E54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Индивидуальные логопедические занятия»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5B08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Старшая группа - 25 минут</w:t>
            </w:r>
          </w:p>
          <w:p w14:paraId="5D913F1C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Подготовительная группа -30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0318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751B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64</w:t>
            </w:r>
          </w:p>
        </w:tc>
      </w:tr>
    </w:tbl>
    <w:p w14:paraId="612F3500" w14:textId="64AE173D" w:rsidR="00596D1C" w:rsidRDefault="00596D1C" w:rsidP="00596D1C">
      <w:pPr>
        <w:rPr>
          <w:rFonts w:eastAsiaTheme="minorEastAsia"/>
          <w:sz w:val="24"/>
          <w:szCs w:val="24"/>
          <w:lang w:eastAsia="ru-RU"/>
        </w:rPr>
      </w:pPr>
    </w:p>
    <w:p w14:paraId="05BE7D7E" w14:textId="77E107B0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0EF0DEA1" w14:textId="49998B59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2283AC67" w14:textId="3079A171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45334477" w14:textId="5AD66FF5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6F91E4F7" w14:textId="4B09C533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50DF1DE7" w14:textId="1A8B01BC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61CE4277" w14:textId="40D8BFC6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5641E206" w14:textId="3888EAE1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77A78663" w14:textId="70DB7D32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2F5EE379" w14:textId="6649599E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26FFF93D" w14:textId="45094FC8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11469575" w14:textId="5BE06F43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4C193B4D" w14:textId="7F04CA44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75D095F9" w14:textId="5E167AA6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1F6C22A0" w14:textId="12791252" w:rsidR="005F0842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49C07E20" w14:textId="77777777" w:rsidR="005F0842" w:rsidRPr="007B5AF0" w:rsidRDefault="005F0842" w:rsidP="00596D1C">
      <w:pPr>
        <w:rPr>
          <w:rFonts w:eastAsiaTheme="minorEastAsia"/>
          <w:sz w:val="24"/>
          <w:szCs w:val="24"/>
          <w:lang w:eastAsia="ru-RU"/>
        </w:rPr>
      </w:pPr>
    </w:p>
    <w:p w14:paraId="6B111C09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5AF0">
        <w:rPr>
          <w:rFonts w:ascii="Times New Roman" w:eastAsia="Calibri" w:hAnsi="Times New Roman" w:cs="Times New Roman"/>
          <w:sz w:val="24"/>
          <w:szCs w:val="24"/>
        </w:rPr>
        <w:t xml:space="preserve">Расписание кружковой деятельности </w:t>
      </w:r>
      <w:proofErr w:type="gramStart"/>
      <w:r w:rsidRPr="007B5AF0">
        <w:rPr>
          <w:rFonts w:ascii="Times New Roman" w:eastAsia="Calibri" w:hAnsi="Times New Roman" w:cs="Times New Roman"/>
          <w:sz w:val="24"/>
          <w:szCs w:val="24"/>
        </w:rPr>
        <w:t>ДПО  муниципального</w:t>
      </w:r>
      <w:proofErr w:type="gramEnd"/>
      <w:r w:rsidRPr="007B5AF0">
        <w:rPr>
          <w:rFonts w:ascii="Times New Roman" w:eastAsia="Calibri" w:hAnsi="Times New Roman" w:cs="Times New Roman"/>
          <w:sz w:val="24"/>
          <w:szCs w:val="24"/>
        </w:rPr>
        <w:t xml:space="preserve"> бюджетного дошкольного образовательного учреждения</w:t>
      </w:r>
    </w:p>
    <w:p w14:paraId="0A6D79B6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5AF0">
        <w:rPr>
          <w:rFonts w:ascii="Times New Roman" w:eastAsia="Calibri" w:hAnsi="Times New Roman" w:cs="Times New Roman"/>
          <w:sz w:val="24"/>
          <w:szCs w:val="24"/>
        </w:rPr>
        <w:t xml:space="preserve">«Детский </w:t>
      </w:r>
      <w:proofErr w:type="gramStart"/>
      <w:r w:rsidRPr="007B5AF0">
        <w:rPr>
          <w:rFonts w:ascii="Times New Roman" w:eastAsia="Calibri" w:hAnsi="Times New Roman" w:cs="Times New Roman"/>
          <w:sz w:val="24"/>
          <w:szCs w:val="24"/>
        </w:rPr>
        <w:t>сад  комбинированного</w:t>
      </w:r>
      <w:proofErr w:type="gramEnd"/>
      <w:r w:rsidRPr="007B5AF0">
        <w:rPr>
          <w:rFonts w:ascii="Times New Roman" w:eastAsia="Calibri" w:hAnsi="Times New Roman" w:cs="Times New Roman"/>
          <w:sz w:val="24"/>
          <w:szCs w:val="24"/>
        </w:rPr>
        <w:t xml:space="preserve"> вида №5» г. Лениногорска муниципального образования</w:t>
      </w:r>
    </w:p>
    <w:p w14:paraId="24E2F916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5AF0">
        <w:rPr>
          <w:rFonts w:ascii="Times New Roman" w:eastAsia="Calibri" w:hAnsi="Times New Roman" w:cs="Times New Roman"/>
          <w:sz w:val="24"/>
          <w:szCs w:val="24"/>
        </w:rPr>
        <w:t>«Лениногорский муниципальный район» Республики Татарстан</w:t>
      </w:r>
    </w:p>
    <w:p w14:paraId="327A7CC9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5AF0">
        <w:rPr>
          <w:rFonts w:ascii="Times New Roman" w:eastAsia="Calibri" w:hAnsi="Times New Roman" w:cs="Times New Roman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B5AF0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B5AF0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201202EA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843"/>
        <w:gridCol w:w="1559"/>
        <w:gridCol w:w="1560"/>
        <w:gridCol w:w="1713"/>
        <w:gridCol w:w="1263"/>
      </w:tblGrid>
      <w:tr w:rsidR="00596D1C" w:rsidRPr="007B5AF0" w14:paraId="0C2BCA96" w14:textId="77777777" w:rsidTr="00AF6282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80F4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8E0874" w14:textId="77777777" w:rsidR="00596D1C" w:rsidRPr="007B5AF0" w:rsidRDefault="00596D1C" w:rsidP="00AF628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0EB4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Дни недели</w:t>
            </w:r>
          </w:p>
        </w:tc>
      </w:tr>
      <w:tr w:rsidR="00596D1C" w:rsidRPr="007B5AF0" w14:paraId="5ED0811B" w14:textId="77777777" w:rsidTr="00AF6282">
        <w:trPr>
          <w:trHeight w:val="104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A301" w14:textId="77777777" w:rsidR="00596D1C" w:rsidRPr="007B5AF0" w:rsidRDefault="00596D1C" w:rsidP="00AF62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050DEB" w14:textId="77777777" w:rsidR="00596D1C" w:rsidRPr="007B5AF0" w:rsidRDefault="00596D1C" w:rsidP="00AF6282">
            <w:pPr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BED3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5EF2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4FE4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BFEA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1E92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</w:tr>
      <w:tr w:rsidR="00596D1C" w:rsidRPr="007B5AF0" w14:paraId="26577B3E" w14:textId="77777777" w:rsidTr="00AF6282">
        <w:trPr>
          <w:cantSplit/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E03E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A898E5" w14:textId="77777777" w:rsidR="00596D1C" w:rsidRPr="007B5AF0" w:rsidRDefault="00596D1C" w:rsidP="00AF6282">
            <w:pPr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«Спортивно-оздоровительная гимнастика»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5218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58CF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15.10-15.35 (старшая 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97BBADD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15.40. – 16.00.</w:t>
            </w:r>
          </w:p>
          <w:p w14:paraId="7ABC9CEE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(средняя 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0DD3ED6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16.05 – 16.25.</w:t>
            </w:r>
          </w:p>
          <w:p w14:paraId="32C072A2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(средняя группа 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70FE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8654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15.10-15.35 (старшая 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4A73E59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15.40. – 16.00.</w:t>
            </w:r>
          </w:p>
          <w:p w14:paraId="4F0FC3A8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(средняя 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AD1F074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16.05 – 16.25.</w:t>
            </w:r>
          </w:p>
          <w:p w14:paraId="5302659C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(средняя группа 2)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F8DA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6D1C" w:rsidRPr="007B5AF0" w14:paraId="107E1BA4" w14:textId="77777777" w:rsidTr="00AF6282">
        <w:trPr>
          <w:cantSplit/>
          <w:trHeight w:val="1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CE45" w14:textId="77777777" w:rsidR="00596D1C" w:rsidRPr="007B5AF0" w:rsidRDefault="00596D1C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38F141" w14:textId="77777777" w:rsidR="00596D1C" w:rsidRPr="007B5AF0" w:rsidRDefault="00596D1C" w:rsidP="00AF6282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«Читай-ка»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0955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15.10-15.40.</w:t>
            </w:r>
          </w:p>
          <w:p w14:paraId="7E4EB6A0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подгот</w:t>
            </w:r>
            <w:proofErr w:type="spellEnd"/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группа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CC11389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17288B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11B2" w14:textId="77777777" w:rsidR="00596D1C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15.10-15.40.</w:t>
            </w:r>
          </w:p>
          <w:p w14:paraId="2962B228" w14:textId="77777777" w:rsidR="00596D1C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гр.2;</w:t>
            </w:r>
          </w:p>
          <w:p w14:paraId="4A596FDD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подгот.гр.1)</w:t>
            </w:r>
          </w:p>
          <w:p w14:paraId="64254820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E179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15.10-15.40.</w:t>
            </w:r>
          </w:p>
          <w:p w14:paraId="71729D5F" w14:textId="77777777" w:rsidR="00596D1C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гр.2;</w:t>
            </w:r>
          </w:p>
          <w:p w14:paraId="550C2B1D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подгот.гр.1)</w:t>
            </w:r>
          </w:p>
          <w:p w14:paraId="4EDEDD10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8D5F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15.10-15.40.</w:t>
            </w:r>
          </w:p>
          <w:p w14:paraId="0CE35832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подгот</w:t>
            </w:r>
            <w:proofErr w:type="spellEnd"/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группа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B5AF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321C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6D1C" w:rsidRPr="007B5AF0" w14:paraId="6F4C4B79" w14:textId="77777777" w:rsidTr="00AF6282">
        <w:trPr>
          <w:cantSplit/>
          <w:trHeight w:val="22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1049" w14:textId="08F6216E" w:rsidR="00596D1C" w:rsidRPr="007B5AF0" w:rsidRDefault="005F0842" w:rsidP="00AF628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3892B8" w14:textId="77777777" w:rsidR="00596D1C" w:rsidRPr="007B5AF0" w:rsidRDefault="00596D1C" w:rsidP="00AF6282">
            <w:pPr>
              <w:ind w:left="113" w:righ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Индивидуальные логопедические занятия</w:t>
            </w:r>
            <w:r w:rsidRPr="007B5AF0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5A48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7A43" w14:textId="77777777" w:rsidR="00596D1C" w:rsidRPr="007B5AF0" w:rsidRDefault="00596D1C" w:rsidP="00AF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2AB7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882C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C3B8" w14:textId="77777777" w:rsidR="00596D1C" w:rsidRPr="007B5AF0" w:rsidRDefault="00596D1C" w:rsidP="00AF6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14:paraId="5CF854DF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CC8DA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224DE" w14:textId="77777777" w:rsidR="00596D1C" w:rsidRPr="007B5AF0" w:rsidRDefault="00596D1C" w:rsidP="00596D1C">
      <w:pPr>
        <w:rPr>
          <w:rFonts w:eastAsiaTheme="minorEastAsia"/>
          <w:lang w:eastAsia="ru-RU"/>
        </w:rPr>
      </w:pPr>
    </w:p>
    <w:p w14:paraId="051D320B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577DC" w14:textId="77777777" w:rsidR="00596D1C" w:rsidRPr="007B5AF0" w:rsidRDefault="00596D1C" w:rsidP="00596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3A6F3" w14:textId="77777777" w:rsidR="00D749BA" w:rsidRDefault="00D749BA"/>
    <w:sectPr w:rsidR="00D7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0000000000000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F7A73"/>
    <w:multiLevelType w:val="hybridMultilevel"/>
    <w:tmpl w:val="E1701B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F64F7B"/>
    <w:multiLevelType w:val="multilevel"/>
    <w:tmpl w:val="3F04E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BA"/>
    <w:rsid w:val="00596D1C"/>
    <w:rsid w:val="005F0842"/>
    <w:rsid w:val="00D7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27C"/>
  <w15:chartTrackingRefBased/>
  <w15:docId w15:val="{6C88C1D3-309B-4DA0-9ACA-9166F3F6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D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1181</Words>
  <Characters>6737</Characters>
  <Application>Microsoft Office Word</Application>
  <DocSecurity>0</DocSecurity>
  <Lines>56</Lines>
  <Paragraphs>15</Paragraphs>
  <ScaleCrop>false</ScaleCrop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cp:lastPrinted>2021-09-08T10:52:00Z</cp:lastPrinted>
  <dcterms:created xsi:type="dcterms:W3CDTF">2021-09-03T12:54:00Z</dcterms:created>
  <dcterms:modified xsi:type="dcterms:W3CDTF">2021-09-08T10:53:00Z</dcterms:modified>
</cp:coreProperties>
</file>